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55" w:rsidRPr="00161C66" w:rsidRDefault="00533F78" w:rsidP="0088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1C66">
        <w:rPr>
          <w:rFonts w:ascii="Times New Roman" w:hAnsi="Times New Roman" w:cs="Times New Roman"/>
          <w:b/>
          <w:sz w:val="32"/>
          <w:szCs w:val="32"/>
        </w:rPr>
        <w:t>Алгебра</w:t>
      </w:r>
      <w:r w:rsidR="00880055" w:rsidRPr="00161C66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161C66">
        <w:rPr>
          <w:rFonts w:ascii="Times New Roman" w:hAnsi="Times New Roman" w:cs="Times New Roman"/>
          <w:b/>
          <w:sz w:val="32"/>
          <w:szCs w:val="32"/>
        </w:rPr>
        <w:t>строительство</w:t>
      </w:r>
    </w:p>
    <w:p w:rsidR="00880055" w:rsidRPr="00605E40" w:rsidRDefault="00880055" w:rsidP="00880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b/>
          <w:sz w:val="28"/>
          <w:szCs w:val="28"/>
        </w:rPr>
        <w:t>Общие рекомендации, методика и техника проведения урока</w:t>
      </w:r>
    </w:p>
    <w:p w:rsidR="00880055" w:rsidRPr="00605E40" w:rsidRDefault="00880055" w:rsidP="008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40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ознакомление с темой, целями и задачами урока с опорой на текст учебника;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ознакомление с методической разработкой;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изучение маршрута урока;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изучение рабочего листа и связки «рабочий лист – музейное пространство».</w:t>
      </w:r>
    </w:p>
    <w:p w:rsidR="00880055" w:rsidRPr="00605E40" w:rsidRDefault="00880055" w:rsidP="00880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88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="00533F78">
        <w:rPr>
          <w:rFonts w:ascii="Times New Roman" w:hAnsi="Times New Roman" w:cs="Times New Roman"/>
          <w:b/>
          <w:sz w:val="28"/>
          <w:szCs w:val="28"/>
        </w:rPr>
        <w:t>Алгебра и строительство</w:t>
      </w: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0055" w:rsidRPr="00605E40" w:rsidRDefault="00880055" w:rsidP="0088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88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Маршрут урока:</w:t>
      </w:r>
      <w:r w:rsidR="007E6B7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хема движения по парковой территории дана в файле «</w:t>
      </w:r>
      <w:r w:rsidR="00837C1C" w:rsidRPr="00837C1C">
        <w:rPr>
          <w:rFonts w:ascii="Times New Roman" w:hAnsi="Times New Roman" w:cs="Times New Roman"/>
          <w:sz w:val="28"/>
          <w:szCs w:val="28"/>
          <w:lang w:eastAsia="ru-RU"/>
        </w:rPr>
        <w:t xml:space="preserve">Навигация – </w:t>
      </w:r>
      <w:r w:rsidR="00533F78">
        <w:rPr>
          <w:rFonts w:ascii="Times New Roman" w:hAnsi="Times New Roman" w:cs="Times New Roman"/>
          <w:sz w:val="28"/>
          <w:szCs w:val="28"/>
          <w:lang w:eastAsia="ru-RU"/>
        </w:rPr>
        <w:t>алгебра</w:t>
      </w:r>
      <w:r w:rsidR="00837C1C" w:rsidRPr="00837C1C">
        <w:rPr>
          <w:rFonts w:ascii="Times New Roman" w:hAnsi="Times New Roman" w:cs="Times New Roman"/>
          <w:sz w:val="28"/>
          <w:szCs w:val="28"/>
          <w:lang w:eastAsia="ru-RU"/>
        </w:rPr>
        <w:t xml:space="preserve"> 9 класс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0055" w:rsidRPr="00605E40" w:rsidRDefault="00880055" w:rsidP="008800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8F0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Встреча группы (5 минут)</w:t>
      </w:r>
    </w:p>
    <w:p w:rsidR="00880055" w:rsidRPr="00605E40" w:rsidRDefault="00880055" w:rsidP="008800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CF7B6C" w:rsidP="007E6B70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должен о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 xml:space="preserve">братить внимание обучающихся на тему урока и формат занятия (в чем отличие от экскурсии). </w:t>
      </w:r>
      <w:r>
        <w:rPr>
          <w:rFonts w:ascii="Times New Roman" w:hAnsi="Times New Roman"/>
          <w:sz w:val="28"/>
          <w:szCs w:val="28"/>
          <w:lang w:eastAsia="ru-RU"/>
        </w:rPr>
        <w:t>Он ставит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 xml:space="preserve"> вопрос, почему тем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 xml:space="preserve"> урока «</w:t>
      </w:r>
      <w:r w:rsidR="00540723">
        <w:rPr>
          <w:rFonts w:ascii="Times New Roman" w:hAnsi="Times New Roman"/>
          <w:sz w:val="28"/>
          <w:szCs w:val="28"/>
          <w:lang w:eastAsia="ru-RU"/>
        </w:rPr>
        <w:t>Объем сложных фигур, задачи на совместную работу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>» изучается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>государственном музее-заповеднике «Царицыно». Происходит обсуждение ответов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подводит 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>школьник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ов к мысли 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 xml:space="preserve">о том, что </w:t>
      </w:r>
      <w:r w:rsidR="00837C1C">
        <w:rPr>
          <w:rFonts w:ascii="Times New Roman" w:hAnsi="Times New Roman"/>
          <w:sz w:val="28"/>
          <w:szCs w:val="28"/>
          <w:lang w:eastAsia="ru-RU"/>
        </w:rPr>
        <w:t xml:space="preserve">при выполнении строительных работ </w:t>
      </w:r>
      <w:r w:rsidR="00540723">
        <w:rPr>
          <w:rFonts w:ascii="Times New Roman" w:hAnsi="Times New Roman"/>
          <w:sz w:val="28"/>
          <w:szCs w:val="28"/>
          <w:lang w:eastAsia="ru-RU"/>
        </w:rPr>
        <w:t>точный математический расчет</w:t>
      </w:r>
      <w:r w:rsidR="00837C1C">
        <w:rPr>
          <w:rFonts w:ascii="Times New Roman" w:hAnsi="Times New Roman"/>
          <w:sz w:val="28"/>
          <w:szCs w:val="28"/>
          <w:lang w:eastAsia="ru-RU"/>
        </w:rPr>
        <w:t xml:space="preserve"> имеет крайне важн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="00837C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значение</w:t>
      </w:r>
      <w:r w:rsidR="00880055" w:rsidRPr="00605E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0055" w:rsidRPr="00605E40" w:rsidRDefault="00880055" w:rsidP="007E6B70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Формулировка темы и цели урока.</w:t>
      </w:r>
    </w:p>
    <w:p w:rsidR="00880055" w:rsidRPr="00605E40" w:rsidRDefault="00880055" w:rsidP="007E6B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 w:rsidR="00540723">
        <w:rPr>
          <w:rFonts w:ascii="Times New Roman" w:hAnsi="Times New Roman"/>
          <w:sz w:val="28"/>
          <w:szCs w:val="28"/>
          <w:lang w:eastAsia="ru-RU"/>
        </w:rPr>
        <w:t>Объем сложных фигур, задачи на совместную работу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62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F03" w:rsidRDefault="00880055" w:rsidP="007E6B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Цель урока: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24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 xml:space="preserve">олучить практический навык 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на совместную работу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натурных измерений и работы с масштабом, вычисления объемов сложных фигур на историческом примере строительства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 xml:space="preserve"> Царицынского дворцово-паркового ансамбля в начале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723" w:rsidRPr="00540723">
        <w:rPr>
          <w:rFonts w:ascii="Times New Roman" w:hAnsi="Times New Roman" w:cs="Times New Roman"/>
          <w:sz w:val="28"/>
          <w:szCs w:val="28"/>
          <w:lang w:eastAsia="ru-RU"/>
        </w:rPr>
        <w:t>XVII</w:t>
      </w:r>
      <w:r w:rsidR="00837C1C" w:rsidRPr="00837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>века.</w:t>
      </w:r>
      <w:r w:rsidR="00FD3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1D1" w:rsidRDefault="004911D1" w:rsidP="00FD3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6E5" w:rsidRDefault="004256E5" w:rsidP="00FD3F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FD9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="00540723">
        <w:rPr>
          <w:rFonts w:ascii="Times New Roman" w:hAnsi="Times New Roman" w:cs="Times New Roman"/>
          <w:b/>
          <w:sz w:val="28"/>
          <w:szCs w:val="28"/>
        </w:rPr>
        <w:t>Фундаменты</w:t>
      </w:r>
    </w:p>
    <w:p w:rsidR="004256E5" w:rsidRDefault="00AD11C7" w:rsidP="004256E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ласс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делится 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>на 4 группы</w:t>
      </w:r>
      <w:r w:rsidR="004256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изучают панораму дворцового ансамбля и выполняют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1 в рабочем листе. Каждая группа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ищет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свой ф</w:t>
      </w:r>
      <w:r>
        <w:rPr>
          <w:rFonts w:ascii="Times New Roman" w:hAnsi="Times New Roman" w:cs="Times New Roman"/>
          <w:sz w:val="28"/>
          <w:szCs w:val="28"/>
          <w:lang w:eastAsia="ru-RU"/>
        </w:rPr>
        <w:t>ундамент в экспозиции, подписывает</w:t>
      </w:r>
      <w:r w:rsidR="00540723">
        <w:rPr>
          <w:rFonts w:ascii="Times New Roman" w:hAnsi="Times New Roman" w:cs="Times New Roman"/>
          <w:sz w:val="28"/>
          <w:szCs w:val="28"/>
          <w:lang w:eastAsia="ru-RU"/>
        </w:rPr>
        <w:t xml:space="preserve"> его название и местоположение на панораме.</w:t>
      </w:r>
    </w:p>
    <w:p w:rsidR="004911D1" w:rsidRDefault="004911D1" w:rsidP="004911D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4800" cy="2133600"/>
            <wp:effectExtent l="19050" t="0" r="0" b="0"/>
            <wp:docPr id="1" name="Рисунок 1" descr="https://sun9-45.userapi.com/c857736/v857736478/62f56/MKOjTcOpz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7736/v857736478/62f56/MKOjTcOpz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97" cy="21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E5" w:rsidRDefault="004256E5" w:rsidP="00806F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723">
        <w:rPr>
          <w:rFonts w:ascii="Times New Roman" w:hAnsi="Times New Roman" w:cs="Times New Roman"/>
          <w:b/>
          <w:sz w:val="28"/>
          <w:szCs w:val="28"/>
        </w:rPr>
        <w:t>Расчет периметра стен</w:t>
      </w:r>
    </w:p>
    <w:p w:rsidR="004911D1" w:rsidRDefault="008F00FC" w:rsidP="0049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приступают</w:t>
      </w:r>
      <w:r w:rsidR="004911D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="004911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 в рабочем листе, выполняют</w:t>
      </w:r>
      <w:r w:rsidR="008B0483">
        <w:rPr>
          <w:rFonts w:ascii="Times New Roman" w:hAnsi="Times New Roman" w:cs="Times New Roman"/>
          <w:sz w:val="28"/>
          <w:szCs w:val="28"/>
        </w:rPr>
        <w:t xml:space="preserve"> необходимые измерения макетов фундаментов, расположенных в экспозиции. </w:t>
      </w:r>
      <w:r w:rsidR="004911D1">
        <w:rPr>
          <w:rFonts w:ascii="Times New Roman" w:hAnsi="Times New Roman" w:cs="Times New Roman"/>
          <w:sz w:val="28"/>
          <w:szCs w:val="28"/>
        </w:rPr>
        <w:t>Для измерений можно воспользоваться сантиметровой шкалой в рабочем листе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1D1">
        <w:rPr>
          <w:rFonts w:ascii="Times New Roman" w:hAnsi="Times New Roman" w:cs="Times New Roman"/>
          <w:sz w:val="28"/>
          <w:szCs w:val="28"/>
        </w:rPr>
        <w:t>оконными и дверными проёмами пренебречь. Используйте масштаб для получения истинных значений.</w:t>
      </w:r>
    </w:p>
    <w:p w:rsidR="004911D1" w:rsidRDefault="004911D1" w:rsidP="004911D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FC7" w:rsidRDefault="00693849" w:rsidP="00693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4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1D1">
        <w:rPr>
          <w:rFonts w:ascii="Times New Roman" w:hAnsi="Times New Roman" w:cs="Times New Roman"/>
          <w:b/>
          <w:sz w:val="28"/>
          <w:szCs w:val="28"/>
        </w:rPr>
        <w:t>Предварительный расчет кирпичей</w:t>
      </w:r>
    </w:p>
    <w:p w:rsidR="00C04C1B" w:rsidRDefault="00C74F95" w:rsidP="00C04C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выполняют</w:t>
      </w:r>
      <w:r w:rsidR="004911D1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11D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911D1">
        <w:rPr>
          <w:rFonts w:ascii="Times New Roman" w:hAnsi="Times New Roman" w:cs="Times New Roman"/>
          <w:sz w:val="28"/>
          <w:szCs w:val="28"/>
          <w:lang w:eastAsia="ru-RU"/>
        </w:rPr>
        <w:t>3 в рабочем листе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4911D1">
        <w:rPr>
          <w:rFonts w:ascii="Times New Roman" w:hAnsi="Times New Roman" w:cs="Times New Roman"/>
          <w:sz w:val="28"/>
          <w:szCs w:val="28"/>
          <w:lang w:eastAsia="ru-RU"/>
        </w:rPr>
        <w:t>ерев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одят</w:t>
      </w:r>
      <w:r w:rsidR="004911D1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полученный объем кирпичей в штуки.</w:t>
      </w: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347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1D1">
        <w:rPr>
          <w:rFonts w:ascii="Times New Roman" w:hAnsi="Times New Roman" w:cs="Times New Roman"/>
          <w:b/>
          <w:sz w:val="28"/>
          <w:szCs w:val="28"/>
        </w:rPr>
        <w:t>Задача на совместную работу</w:t>
      </w:r>
    </w:p>
    <w:p w:rsidR="00C04C1B" w:rsidRDefault="00AB1FC1" w:rsidP="00FD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строительстве дворцового комплекса принимало учас</w:t>
      </w:r>
      <w:r w:rsidR="00B02117">
        <w:rPr>
          <w:rFonts w:ascii="Times New Roman" w:hAnsi="Times New Roman" w:cs="Times New Roman"/>
          <w:sz w:val="28"/>
          <w:szCs w:val="28"/>
        </w:rPr>
        <w:t>тие несколько бригад каменщиков</w:t>
      </w:r>
      <w:r>
        <w:rPr>
          <w:rFonts w:ascii="Times New Roman" w:hAnsi="Times New Roman" w:cs="Times New Roman"/>
          <w:sz w:val="28"/>
          <w:szCs w:val="28"/>
        </w:rPr>
        <w:t xml:space="preserve"> с разным уровнем опыта. </w:t>
      </w:r>
      <w:r w:rsidR="00E938B3">
        <w:rPr>
          <w:rFonts w:ascii="Times New Roman" w:hAnsi="Times New Roman" w:cs="Times New Roman"/>
          <w:sz w:val="28"/>
          <w:szCs w:val="28"/>
        </w:rPr>
        <w:t>Умение распределять рабочую силу на строительной площадке с учетом</w:t>
      </w:r>
      <w:r w:rsidR="00B02117" w:rsidRPr="00B02117">
        <w:rPr>
          <w:rFonts w:ascii="Times New Roman" w:hAnsi="Times New Roman" w:cs="Times New Roman"/>
          <w:sz w:val="28"/>
          <w:szCs w:val="28"/>
        </w:rPr>
        <w:t xml:space="preserve"> </w:t>
      </w:r>
      <w:r w:rsidR="00B02117">
        <w:rPr>
          <w:rFonts w:ascii="Times New Roman" w:hAnsi="Times New Roman" w:cs="Times New Roman"/>
          <w:sz w:val="28"/>
          <w:szCs w:val="28"/>
        </w:rPr>
        <w:t>времени,</w:t>
      </w:r>
      <w:r w:rsidR="00E938B3">
        <w:rPr>
          <w:rFonts w:ascii="Times New Roman" w:hAnsi="Times New Roman" w:cs="Times New Roman"/>
          <w:sz w:val="28"/>
          <w:szCs w:val="28"/>
        </w:rPr>
        <w:t xml:space="preserve"> затрачиваемого на работы</w:t>
      </w:r>
      <w:r w:rsidR="00B02117">
        <w:rPr>
          <w:rFonts w:ascii="Times New Roman" w:hAnsi="Times New Roman" w:cs="Times New Roman"/>
          <w:sz w:val="28"/>
          <w:szCs w:val="28"/>
        </w:rPr>
        <w:t>,</w:t>
      </w:r>
      <w:r w:rsidR="00E938B3">
        <w:rPr>
          <w:rFonts w:ascii="Times New Roman" w:hAnsi="Times New Roman" w:cs="Times New Roman"/>
          <w:sz w:val="28"/>
          <w:szCs w:val="28"/>
        </w:rPr>
        <w:t xml:space="preserve"> очень важно. </w:t>
      </w:r>
      <w:r w:rsidR="00B02117">
        <w:rPr>
          <w:rFonts w:ascii="Times New Roman" w:hAnsi="Times New Roman" w:cs="Times New Roman"/>
          <w:sz w:val="28"/>
          <w:szCs w:val="28"/>
        </w:rPr>
        <w:t>Обучающиеся в</w:t>
      </w:r>
      <w:r w:rsidR="004911D1">
        <w:rPr>
          <w:rFonts w:ascii="Times New Roman" w:hAnsi="Times New Roman" w:cs="Times New Roman"/>
          <w:sz w:val="28"/>
          <w:szCs w:val="28"/>
        </w:rPr>
        <w:t>ыполн</w:t>
      </w:r>
      <w:r w:rsidR="00B02117">
        <w:rPr>
          <w:rFonts w:ascii="Times New Roman" w:hAnsi="Times New Roman" w:cs="Times New Roman"/>
          <w:sz w:val="28"/>
          <w:szCs w:val="28"/>
        </w:rPr>
        <w:t>яют</w:t>
      </w:r>
      <w:r w:rsidR="004911D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02117">
        <w:rPr>
          <w:rFonts w:ascii="Times New Roman" w:hAnsi="Times New Roman" w:cs="Times New Roman"/>
          <w:sz w:val="28"/>
          <w:szCs w:val="28"/>
        </w:rPr>
        <w:t>е</w:t>
      </w:r>
      <w:r w:rsidR="004911D1">
        <w:rPr>
          <w:rFonts w:ascii="Times New Roman" w:hAnsi="Times New Roman" w:cs="Times New Roman"/>
          <w:sz w:val="28"/>
          <w:szCs w:val="28"/>
        </w:rPr>
        <w:t xml:space="preserve"> №</w:t>
      </w:r>
      <w:r w:rsidR="00B02117">
        <w:rPr>
          <w:rFonts w:ascii="Times New Roman" w:hAnsi="Times New Roman" w:cs="Times New Roman"/>
          <w:sz w:val="28"/>
          <w:szCs w:val="28"/>
        </w:rPr>
        <w:t> </w:t>
      </w:r>
      <w:r w:rsidR="004911D1">
        <w:rPr>
          <w:rFonts w:ascii="Times New Roman" w:hAnsi="Times New Roman" w:cs="Times New Roman"/>
          <w:sz w:val="28"/>
          <w:szCs w:val="28"/>
        </w:rPr>
        <w:t>4 в рабочем листе</w:t>
      </w:r>
      <w:r w:rsidR="00304F37">
        <w:rPr>
          <w:rFonts w:ascii="Times New Roman" w:hAnsi="Times New Roman" w:cs="Times New Roman"/>
          <w:sz w:val="28"/>
          <w:szCs w:val="28"/>
        </w:rPr>
        <w:t>,</w:t>
      </w:r>
      <w:r w:rsidR="00B02117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4911D1">
        <w:rPr>
          <w:rFonts w:ascii="Times New Roman" w:hAnsi="Times New Roman" w:cs="Times New Roman"/>
          <w:sz w:val="28"/>
          <w:szCs w:val="28"/>
        </w:rPr>
        <w:t xml:space="preserve"> систему уравнений.</w:t>
      </w: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F03" w:rsidRDefault="00FD3F03" w:rsidP="00693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72E">
        <w:rPr>
          <w:rFonts w:ascii="Times New Roman" w:hAnsi="Times New Roman" w:cs="Times New Roman"/>
          <w:b/>
          <w:sz w:val="28"/>
          <w:szCs w:val="28"/>
        </w:rPr>
        <w:t>В</w:t>
      </w:r>
      <w:r w:rsidR="009D00CC">
        <w:rPr>
          <w:rFonts w:ascii="Times New Roman" w:hAnsi="Times New Roman" w:cs="Times New Roman"/>
          <w:b/>
          <w:sz w:val="28"/>
          <w:szCs w:val="28"/>
        </w:rPr>
        <w:t>ыбор оконных проемов для построек</w:t>
      </w:r>
    </w:p>
    <w:p w:rsidR="009D00CC" w:rsidRDefault="009D00CC" w:rsidP="00D87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875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реконструкцию прогулки по дворцовому комплексу</w:t>
      </w:r>
      <w:r w:rsidR="00D87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воссозданно</w:t>
      </w:r>
      <w:r w:rsidR="00D8752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чертежам В.И. Баженова. Каждая группа должна найти свое строение и определить тип оконных проемов</w:t>
      </w:r>
      <w:r w:rsidR="00D87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в нём.</w:t>
      </w:r>
    </w:p>
    <w:p w:rsidR="00FD3F03" w:rsidRDefault="009D00CC" w:rsidP="009D0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8033" cy="2134800"/>
            <wp:effectExtent l="19050" t="0" r="9467" b="0"/>
            <wp:docPr id="4" name="Рисунок 4" descr="https://sun1-22.userapi.com/c851136/v851136478/1a811c/VxrhPlljP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2.userapi.com/c851136/v851136478/1a811c/VxrhPlljP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33" cy="21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C" w:rsidRDefault="009D00CC" w:rsidP="009D0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00CC">
        <w:rPr>
          <w:rFonts w:ascii="Times New Roman" w:hAnsi="Times New Roman" w:cs="Times New Roman"/>
          <w:b/>
          <w:sz w:val="28"/>
          <w:szCs w:val="28"/>
        </w:rPr>
        <w:t>Оптимизация количества закупаемых кирпичей с учетом оконных проёмов</w:t>
      </w:r>
    </w:p>
    <w:p w:rsidR="009D00CC" w:rsidRPr="009D00CC" w:rsidRDefault="009D00CC" w:rsidP="0055750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большого количества посетителей можно </w:t>
      </w:r>
      <w:r w:rsidR="00304F37">
        <w:rPr>
          <w:rFonts w:ascii="Times New Roman" w:hAnsi="Times New Roman" w:cs="Times New Roman"/>
          <w:sz w:val="28"/>
          <w:szCs w:val="28"/>
          <w:lang w:eastAsia="ru-RU"/>
        </w:rPr>
        <w:t>перейти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557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соседний зал с панорамной 3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55750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перспективой</w:t>
      </w:r>
      <w:r w:rsidRPr="009D0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156" w:rsidRDefault="00F5516A" w:rsidP="005575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выполняют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>6 в рабочем листе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производят вычисления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 xml:space="preserve"> при помощи формул площади круга и прямоугольника. Глубину оконного проема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 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>принять равной толщине стен (</w:t>
      </w:r>
      <w:r w:rsidR="00304F37">
        <w:rPr>
          <w:rFonts w:ascii="Times New Roman" w:hAnsi="Times New Roman" w:cs="Times New Roman"/>
          <w:sz w:val="28"/>
          <w:szCs w:val="28"/>
          <w:lang w:eastAsia="ru-RU"/>
        </w:rPr>
        <w:t xml:space="preserve">взять данные из 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>задани</w:t>
      </w:r>
      <w:r w:rsidR="00304F3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D00CC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580C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35D7" w:rsidRPr="00C935D7" w:rsidRDefault="00F5516A" w:rsidP="005575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Домашним заданием может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 xml:space="preserve">6 для оконных проёмов </w:t>
      </w:r>
      <w:r w:rsidR="00C935D7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C935D7" w:rsidRPr="00C935D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5D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C935D7" w:rsidRPr="00C935D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5D7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C935D7" w:rsidRPr="00C93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>из задания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 xml:space="preserve">5. Высоту </w:t>
      </w:r>
      <w:r w:rsidR="00304F37">
        <w:rPr>
          <w:rFonts w:ascii="Times New Roman" w:hAnsi="Times New Roman" w:cs="Times New Roman"/>
          <w:sz w:val="28"/>
          <w:szCs w:val="28"/>
          <w:lang w:eastAsia="ru-RU"/>
        </w:rPr>
        <w:t xml:space="preserve">оконных </w:t>
      </w:r>
      <w:r w:rsidR="00AB1FC1">
        <w:rPr>
          <w:rFonts w:ascii="Times New Roman" w:hAnsi="Times New Roman" w:cs="Times New Roman"/>
          <w:sz w:val="28"/>
          <w:szCs w:val="28"/>
          <w:lang w:eastAsia="ru-RU"/>
        </w:rPr>
        <w:t xml:space="preserve">проемов считать такой 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AB1F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 xml:space="preserve"> как и в задании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35D7">
        <w:rPr>
          <w:rFonts w:ascii="Times New Roman" w:hAnsi="Times New Roman" w:cs="Times New Roman"/>
          <w:sz w:val="28"/>
          <w:szCs w:val="28"/>
          <w:lang w:eastAsia="ru-RU"/>
        </w:rPr>
        <w:t>6.</w:t>
      </w:r>
    </w:p>
    <w:sectPr w:rsidR="00C935D7" w:rsidRPr="00C935D7" w:rsidSect="007E6B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09" w:rsidRDefault="00640909" w:rsidP="00025F25">
      <w:pPr>
        <w:spacing w:after="0" w:line="240" w:lineRule="auto"/>
      </w:pPr>
      <w:r>
        <w:separator/>
      </w:r>
    </w:p>
  </w:endnote>
  <w:endnote w:type="continuationSeparator" w:id="0">
    <w:p w:rsidR="00640909" w:rsidRDefault="00640909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09" w:rsidRDefault="00640909" w:rsidP="00025F25">
      <w:pPr>
        <w:spacing w:after="0" w:line="240" w:lineRule="auto"/>
      </w:pPr>
      <w:r>
        <w:separator/>
      </w:r>
    </w:p>
  </w:footnote>
  <w:footnote w:type="continuationSeparator" w:id="0">
    <w:p w:rsidR="00640909" w:rsidRDefault="00640909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6D2E"/>
    <w:rsid w:val="0000749A"/>
    <w:rsid w:val="0002072C"/>
    <w:rsid w:val="00021D2B"/>
    <w:rsid w:val="00025F25"/>
    <w:rsid w:val="00032753"/>
    <w:rsid w:val="000472A2"/>
    <w:rsid w:val="0004753D"/>
    <w:rsid w:val="00065A6F"/>
    <w:rsid w:val="00067B57"/>
    <w:rsid w:val="00083CCE"/>
    <w:rsid w:val="0009537E"/>
    <w:rsid w:val="0009718F"/>
    <w:rsid w:val="000B439F"/>
    <w:rsid w:val="000D5CA7"/>
    <w:rsid w:val="000F58B0"/>
    <w:rsid w:val="000F7B48"/>
    <w:rsid w:val="001020CE"/>
    <w:rsid w:val="001024BD"/>
    <w:rsid w:val="00104C09"/>
    <w:rsid w:val="00125E77"/>
    <w:rsid w:val="00131935"/>
    <w:rsid w:val="001552C5"/>
    <w:rsid w:val="00161C66"/>
    <w:rsid w:val="00162453"/>
    <w:rsid w:val="00166246"/>
    <w:rsid w:val="001679BE"/>
    <w:rsid w:val="00170BB5"/>
    <w:rsid w:val="0017532E"/>
    <w:rsid w:val="001843EB"/>
    <w:rsid w:val="001923D8"/>
    <w:rsid w:val="001A3A42"/>
    <w:rsid w:val="001B4116"/>
    <w:rsid w:val="001C0E99"/>
    <w:rsid w:val="001C68AE"/>
    <w:rsid w:val="001D233F"/>
    <w:rsid w:val="001D55C8"/>
    <w:rsid w:val="001D7D92"/>
    <w:rsid w:val="001F5B27"/>
    <w:rsid w:val="00200667"/>
    <w:rsid w:val="00244999"/>
    <w:rsid w:val="002468D4"/>
    <w:rsid w:val="002502B9"/>
    <w:rsid w:val="0025707A"/>
    <w:rsid w:val="002802F2"/>
    <w:rsid w:val="00292960"/>
    <w:rsid w:val="00292966"/>
    <w:rsid w:val="002A095E"/>
    <w:rsid w:val="002A1B9A"/>
    <w:rsid w:val="002B6E03"/>
    <w:rsid w:val="002B7516"/>
    <w:rsid w:val="002D4FED"/>
    <w:rsid w:val="002D752B"/>
    <w:rsid w:val="00301EF5"/>
    <w:rsid w:val="00304F37"/>
    <w:rsid w:val="003127CF"/>
    <w:rsid w:val="003214D9"/>
    <w:rsid w:val="00337391"/>
    <w:rsid w:val="00343249"/>
    <w:rsid w:val="00355B45"/>
    <w:rsid w:val="0036085D"/>
    <w:rsid w:val="00367C55"/>
    <w:rsid w:val="00372925"/>
    <w:rsid w:val="00391839"/>
    <w:rsid w:val="00393C45"/>
    <w:rsid w:val="003B2BA7"/>
    <w:rsid w:val="003B39E8"/>
    <w:rsid w:val="003B4107"/>
    <w:rsid w:val="003B4E7A"/>
    <w:rsid w:val="003D05DA"/>
    <w:rsid w:val="003D1CB6"/>
    <w:rsid w:val="003F6769"/>
    <w:rsid w:val="00407E2E"/>
    <w:rsid w:val="00416E13"/>
    <w:rsid w:val="004256E5"/>
    <w:rsid w:val="00432498"/>
    <w:rsid w:val="00437C57"/>
    <w:rsid w:val="0044740B"/>
    <w:rsid w:val="00455DBC"/>
    <w:rsid w:val="004607D9"/>
    <w:rsid w:val="00464CEC"/>
    <w:rsid w:val="00483C2A"/>
    <w:rsid w:val="00485CD2"/>
    <w:rsid w:val="004911D1"/>
    <w:rsid w:val="004C2138"/>
    <w:rsid w:val="004C76E7"/>
    <w:rsid w:val="004D3DC1"/>
    <w:rsid w:val="004F1759"/>
    <w:rsid w:val="004F53B2"/>
    <w:rsid w:val="004F53C9"/>
    <w:rsid w:val="004F72BB"/>
    <w:rsid w:val="0051708C"/>
    <w:rsid w:val="00533F78"/>
    <w:rsid w:val="00540723"/>
    <w:rsid w:val="00557501"/>
    <w:rsid w:val="005606CE"/>
    <w:rsid w:val="00560CC2"/>
    <w:rsid w:val="00571970"/>
    <w:rsid w:val="00571E4F"/>
    <w:rsid w:val="00580C42"/>
    <w:rsid w:val="00584F70"/>
    <w:rsid w:val="00591E8F"/>
    <w:rsid w:val="0059427F"/>
    <w:rsid w:val="005A0913"/>
    <w:rsid w:val="005A7CC9"/>
    <w:rsid w:val="005B0E7E"/>
    <w:rsid w:val="005B41A0"/>
    <w:rsid w:val="005C3C86"/>
    <w:rsid w:val="005C3D79"/>
    <w:rsid w:val="005F6CF6"/>
    <w:rsid w:val="0061127E"/>
    <w:rsid w:val="0061504C"/>
    <w:rsid w:val="00615156"/>
    <w:rsid w:val="00621DF7"/>
    <w:rsid w:val="006232C8"/>
    <w:rsid w:val="00637483"/>
    <w:rsid w:val="00640909"/>
    <w:rsid w:val="00665582"/>
    <w:rsid w:val="0067106B"/>
    <w:rsid w:val="006727C7"/>
    <w:rsid w:val="00676CD3"/>
    <w:rsid w:val="00693849"/>
    <w:rsid w:val="006B5BA3"/>
    <w:rsid w:val="006B7DBC"/>
    <w:rsid w:val="006C307C"/>
    <w:rsid w:val="006C7817"/>
    <w:rsid w:val="006D2F99"/>
    <w:rsid w:val="006E28CF"/>
    <w:rsid w:val="006E68A8"/>
    <w:rsid w:val="00703347"/>
    <w:rsid w:val="00724140"/>
    <w:rsid w:val="00726024"/>
    <w:rsid w:val="00732547"/>
    <w:rsid w:val="00743544"/>
    <w:rsid w:val="0074471F"/>
    <w:rsid w:val="00747441"/>
    <w:rsid w:val="0075672D"/>
    <w:rsid w:val="00793C18"/>
    <w:rsid w:val="00794BF8"/>
    <w:rsid w:val="007A33FB"/>
    <w:rsid w:val="007B0CD4"/>
    <w:rsid w:val="007B3AC0"/>
    <w:rsid w:val="007B4136"/>
    <w:rsid w:val="007B6D62"/>
    <w:rsid w:val="007B7DD4"/>
    <w:rsid w:val="007D1DC2"/>
    <w:rsid w:val="007D45AA"/>
    <w:rsid w:val="007D4A1D"/>
    <w:rsid w:val="007E193D"/>
    <w:rsid w:val="007E2345"/>
    <w:rsid w:val="007E59DF"/>
    <w:rsid w:val="007E6B70"/>
    <w:rsid w:val="007F794F"/>
    <w:rsid w:val="00803171"/>
    <w:rsid w:val="00806504"/>
    <w:rsid w:val="00806FC7"/>
    <w:rsid w:val="00810B7C"/>
    <w:rsid w:val="00820737"/>
    <w:rsid w:val="00822000"/>
    <w:rsid w:val="00822F27"/>
    <w:rsid w:val="008258C6"/>
    <w:rsid w:val="00837C1C"/>
    <w:rsid w:val="00846C40"/>
    <w:rsid w:val="00850362"/>
    <w:rsid w:val="00852D36"/>
    <w:rsid w:val="00860A44"/>
    <w:rsid w:val="00880055"/>
    <w:rsid w:val="00882514"/>
    <w:rsid w:val="00887CE5"/>
    <w:rsid w:val="008A4E17"/>
    <w:rsid w:val="008B0483"/>
    <w:rsid w:val="008D0CA7"/>
    <w:rsid w:val="008F00FC"/>
    <w:rsid w:val="008F0F5A"/>
    <w:rsid w:val="008F4430"/>
    <w:rsid w:val="00902F60"/>
    <w:rsid w:val="00927E87"/>
    <w:rsid w:val="00931B6B"/>
    <w:rsid w:val="009337FF"/>
    <w:rsid w:val="0093622E"/>
    <w:rsid w:val="009402FB"/>
    <w:rsid w:val="009406EC"/>
    <w:rsid w:val="0095399C"/>
    <w:rsid w:val="00954F9D"/>
    <w:rsid w:val="00955B83"/>
    <w:rsid w:val="009622AB"/>
    <w:rsid w:val="0097278D"/>
    <w:rsid w:val="009755E6"/>
    <w:rsid w:val="00985F38"/>
    <w:rsid w:val="009901A3"/>
    <w:rsid w:val="009923BF"/>
    <w:rsid w:val="009939BE"/>
    <w:rsid w:val="0099426E"/>
    <w:rsid w:val="009D00CC"/>
    <w:rsid w:val="009D69B8"/>
    <w:rsid w:val="009D6E2A"/>
    <w:rsid w:val="009F43F6"/>
    <w:rsid w:val="009F7E71"/>
    <w:rsid w:val="00A0272E"/>
    <w:rsid w:val="00A07690"/>
    <w:rsid w:val="00A07FD9"/>
    <w:rsid w:val="00A116DF"/>
    <w:rsid w:val="00A11F2D"/>
    <w:rsid w:val="00A14131"/>
    <w:rsid w:val="00A24D09"/>
    <w:rsid w:val="00A25C8A"/>
    <w:rsid w:val="00A26EE8"/>
    <w:rsid w:val="00A27333"/>
    <w:rsid w:val="00A46D0C"/>
    <w:rsid w:val="00A57EE6"/>
    <w:rsid w:val="00A64D9E"/>
    <w:rsid w:val="00A72BFA"/>
    <w:rsid w:val="00A7632D"/>
    <w:rsid w:val="00A769F3"/>
    <w:rsid w:val="00A804E0"/>
    <w:rsid w:val="00AA4D40"/>
    <w:rsid w:val="00AA5C5A"/>
    <w:rsid w:val="00AA75AD"/>
    <w:rsid w:val="00AB1FC1"/>
    <w:rsid w:val="00AB5B7A"/>
    <w:rsid w:val="00AD11C7"/>
    <w:rsid w:val="00AD3856"/>
    <w:rsid w:val="00AD706B"/>
    <w:rsid w:val="00AE69A4"/>
    <w:rsid w:val="00AF5F1B"/>
    <w:rsid w:val="00B02117"/>
    <w:rsid w:val="00B14307"/>
    <w:rsid w:val="00B2468F"/>
    <w:rsid w:val="00B25019"/>
    <w:rsid w:val="00B34483"/>
    <w:rsid w:val="00B76019"/>
    <w:rsid w:val="00B76143"/>
    <w:rsid w:val="00B762E4"/>
    <w:rsid w:val="00B809FE"/>
    <w:rsid w:val="00B86C00"/>
    <w:rsid w:val="00B91EEE"/>
    <w:rsid w:val="00B9287A"/>
    <w:rsid w:val="00BA408D"/>
    <w:rsid w:val="00BA7BD1"/>
    <w:rsid w:val="00BC1FC7"/>
    <w:rsid w:val="00BD042C"/>
    <w:rsid w:val="00BD7638"/>
    <w:rsid w:val="00BE4863"/>
    <w:rsid w:val="00C04C1B"/>
    <w:rsid w:val="00C40AAB"/>
    <w:rsid w:val="00C46880"/>
    <w:rsid w:val="00C652B3"/>
    <w:rsid w:val="00C70419"/>
    <w:rsid w:val="00C74F95"/>
    <w:rsid w:val="00C814C0"/>
    <w:rsid w:val="00C81642"/>
    <w:rsid w:val="00C87FB0"/>
    <w:rsid w:val="00C935D7"/>
    <w:rsid w:val="00CB308B"/>
    <w:rsid w:val="00CE0162"/>
    <w:rsid w:val="00CE11F6"/>
    <w:rsid w:val="00CE29AE"/>
    <w:rsid w:val="00CF25F1"/>
    <w:rsid w:val="00CF7B6C"/>
    <w:rsid w:val="00D0247A"/>
    <w:rsid w:val="00D1187D"/>
    <w:rsid w:val="00D43FCC"/>
    <w:rsid w:val="00D456D0"/>
    <w:rsid w:val="00D649C3"/>
    <w:rsid w:val="00D70CE9"/>
    <w:rsid w:val="00D7100B"/>
    <w:rsid w:val="00D7428B"/>
    <w:rsid w:val="00D851BA"/>
    <w:rsid w:val="00D87527"/>
    <w:rsid w:val="00DB2E31"/>
    <w:rsid w:val="00DC3D06"/>
    <w:rsid w:val="00DC58D9"/>
    <w:rsid w:val="00DD0259"/>
    <w:rsid w:val="00DE4811"/>
    <w:rsid w:val="00DF3490"/>
    <w:rsid w:val="00E32234"/>
    <w:rsid w:val="00E4229E"/>
    <w:rsid w:val="00E5054D"/>
    <w:rsid w:val="00E53D10"/>
    <w:rsid w:val="00E70042"/>
    <w:rsid w:val="00E820CC"/>
    <w:rsid w:val="00E938B3"/>
    <w:rsid w:val="00EB72CB"/>
    <w:rsid w:val="00ED5B6B"/>
    <w:rsid w:val="00F01C83"/>
    <w:rsid w:val="00F14502"/>
    <w:rsid w:val="00F52C10"/>
    <w:rsid w:val="00F5516A"/>
    <w:rsid w:val="00F804BA"/>
    <w:rsid w:val="00F900BE"/>
    <w:rsid w:val="00FA3667"/>
    <w:rsid w:val="00FB0999"/>
    <w:rsid w:val="00FB1514"/>
    <w:rsid w:val="00FB1908"/>
    <w:rsid w:val="00FB7F99"/>
    <w:rsid w:val="00FD2A9B"/>
    <w:rsid w:val="00FD3F03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CBB6-18AB-4794-83A4-7BB9B7F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dcterms:created xsi:type="dcterms:W3CDTF">2020-02-20T13:50:00Z</dcterms:created>
  <dcterms:modified xsi:type="dcterms:W3CDTF">2020-02-20T13:50:00Z</dcterms:modified>
</cp:coreProperties>
</file>